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07B95DC2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D325B9">
        <w:rPr>
          <w:rFonts w:ascii="Arial" w:hAnsi="Arial" w:cs="Arial"/>
          <w:b/>
          <w:u w:val="single"/>
        </w:rPr>
        <w:t>28 JUNE</w:t>
      </w:r>
      <w:r w:rsidR="00463978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DF722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10602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676B227A" w14:textId="6773672B" w:rsidR="00A90E06" w:rsidRDefault="00A90E06" w:rsidP="00A90E06">
      <w:pPr>
        <w:ind w:left="2880" w:hanging="217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Councillors: </w:t>
      </w:r>
      <w:r w:rsidR="00510602">
        <w:rPr>
          <w:rFonts w:ascii="Arial" w:hAnsi="Arial" w:cs="Arial"/>
        </w:rPr>
        <w:t>Guy Brown</w:t>
      </w:r>
      <w:r>
        <w:rPr>
          <w:rFonts w:ascii="Arial" w:hAnsi="Arial" w:cs="Arial"/>
        </w:rPr>
        <w:t xml:space="preserve"> (Chairman), </w:t>
      </w:r>
      <w:r w:rsidR="00510602">
        <w:rPr>
          <w:rFonts w:ascii="Arial" w:hAnsi="Arial" w:cs="Arial"/>
        </w:rPr>
        <w:t xml:space="preserve">Charlotte Cope, Peter Sigsworth, Nick </w:t>
      </w:r>
      <w:proofErr w:type="gramStart"/>
      <w:r w:rsidR="00510602">
        <w:rPr>
          <w:rFonts w:ascii="Arial" w:hAnsi="Arial" w:cs="Arial"/>
        </w:rPr>
        <w:t>Dixon</w:t>
      </w:r>
      <w:proofErr w:type="gramEnd"/>
      <w:r w:rsidR="00510602">
        <w:rPr>
          <w:rFonts w:ascii="Arial" w:hAnsi="Arial" w:cs="Arial"/>
        </w:rPr>
        <w:t xml:space="preserve"> and Richard </w:t>
      </w:r>
      <w:proofErr w:type="spellStart"/>
      <w:r w:rsidR="00A575E2">
        <w:rPr>
          <w:rFonts w:ascii="Arial" w:hAnsi="Arial" w:cs="Arial"/>
        </w:rPr>
        <w:t>Hawkhead</w:t>
      </w:r>
      <w:proofErr w:type="spellEnd"/>
      <w:r>
        <w:rPr>
          <w:rFonts w:ascii="Arial" w:hAnsi="Arial" w:cs="Arial"/>
        </w:rPr>
        <w:br/>
        <w:t xml:space="preserve">Clerk: Sandra </w:t>
      </w:r>
      <w:proofErr w:type="spellStart"/>
      <w:r>
        <w:rPr>
          <w:rFonts w:ascii="Arial" w:hAnsi="Arial" w:cs="Arial"/>
        </w:rPr>
        <w:t>Windross</w:t>
      </w:r>
      <w:proofErr w:type="spellEnd"/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2A3F6934" w:rsidR="00195D26" w:rsidRPr="002A6A36" w:rsidRDefault="00510602" w:rsidP="00195D26">
      <w:r>
        <w:t>None</w:t>
      </w:r>
      <w:r w:rsidR="00713FE3">
        <w:t xml:space="preserve"> 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15EA3E48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325B9">
        <w:rPr>
          <w:b/>
        </w:rPr>
        <w:t>24</w:t>
      </w:r>
      <w:r w:rsidR="00C547B6">
        <w:rPr>
          <w:b/>
        </w:rPr>
        <w:t xml:space="preserve"> </w:t>
      </w:r>
      <w:r w:rsidR="00D325B9">
        <w:rPr>
          <w:b/>
        </w:rPr>
        <w:t>May</w:t>
      </w:r>
      <w:r w:rsidR="00463978">
        <w:rPr>
          <w:b/>
        </w:rPr>
        <w:t xml:space="preserve"> </w:t>
      </w:r>
      <w:r w:rsidR="00493675">
        <w:rPr>
          <w:b/>
        </w:rPr>
        <w:t>202</w:t>
      </w:r>
      <w:r w:rsidR="00463978">
        <w:rPr>
          <w:b/>
        </w:rPr>
        <w:t>1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73B29CC3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46559E3E" w14:textId="0D3A83EC" w:rsidR="00195D26" w:rsidRPr="00FC342C" w:rsidRDefault="00DB5C8D" w:rsidP="002207D6">
      <w:pPr>
        <w:jc w:val="both"/>
        <w:rPr>
          <w:bCs/>
        </w:rPr>
      </w:pPr>
      <w:r>
        <w:rPr>
          <w:b/>
        </w:rPr>
        <w:t>4.</w:t>
      </w:r>
      <w:r w:rsidR="00FC342C">
        <w:rPr>
          <w:b/>
        </w:rPr>
        <w:t>1</w:t>
      </w:r>
      <w:r w:rsidR="00FC342C">
        <w:rPr>
          <w:b/>
        </w:rPr>
        <w:tab/>
        <w:t xml:space="preserve">The 30mph Sign – </w:t>
      </w:r>
      <w:r w:rsidR="00FC342C">
        <w:rPr>
          <w:bCs/>
        </w:rPr>
        <w:t xml:space="preserve">This sign has not been repaired/replaced by NYCC Highways – Clerk to chase </w:t>
      </w:r>
      <w:r w:rsidR="00A51853">
        <w:rPr>
          <w:bCs/>
        </w:rPr>
        <w:t>and</w:t>
      </w:r>
      <w:r w:rsidR="00FC342C">
        <w:rPr>
          <w:bCs/>
        </w:rPr>
        <w:t xml:space="preserve"> speak to Peter </w:t>
      </w:r>
      <w:proofErr w:type="spellStart"/>
      <w:r w:rsidR="00FC342C">
        <w:rPr>
          <w:bCs/>
        </w:rPr>
        <w:t>Sowray</w:t>
      </w:r>
      <w:proofErr w:type="spellEnd"/>
      <w:r w:rsidR="00FC342C">
        <w:rPr>
          <w:bCs/>
        </w:rPr>
        <w:t>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3D77E82C" w14:textId="1D31FC6B" w:rsidR="00FC342C" w:rsidRPr="00FC342C" w:rsidRDefault="00FC342C" w:rsidP="00195D26">
      <w:pPr>
        <w:rPr>
          <w:bCs/>
        </w:rPr>
      </w:pPr>
      <w:r>
        <w:rPr>
          <w:bCs/>
        </w:rPr>
        <w:t>No matters were discussed.</w:t>
      </w:r>
    </w:p>
    <w:p w14:paraId="6FFE3272" w14:textId="115D2598" w:rsidR="00195D26" w:rsidRDefault="00B7155C" w:rsidP="00195D26">
      <w:pPr>
        <w:rPr>
          <w:b/>
        </w:rPr>
      </w:pPr>
      <w:r>
        <w:rPr>
          <w:b/>
        </w:rPr>
        <w:t>6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</w:t>
      </w:r>
      <w:r w:rsidR="000E4057">
        <w:rPr>
          <w:b/>
        </w:rPr>
        <w:t xml:space="preserve">District </w:t>
      </w:r>
      <w:r w:rsidR="00195D26">
        <w:rPr>
          <w:b/>
        </w:rPr>
        <w:t>Council matters</w:t>
      </w:r>
    </w:p>
    <w:p w14:paraId="240D7724" w14:textId="77777777" w:rsidR="00DB5C8D" w:rsidRDefault="00DB5C8D" w:rsidP="00195D26">
      <w:r>
        <w:t>No matters were discussed.</w:t>
      </w:r>
    </w:p>
    <w:p w14:paraId="50F201B3" w14:textId="60F69A76" w:rsidR="00195D26" w:rsidRDefault="00DB5C8D" w:rsidP="00195D26">
      <w:pPr>
        <w:rPr>
          <w:b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195D26">
        <w:rPr>
          <w:b/>
        </w:rPr>
        <w:t>Planning Matters</w:t>
      </w:r>
    </w:p>
    <w:p w14:paraId="6F38187A" w14:textId="6E0EBEC5" w:rsidR="00195D26" w:rsidRDefault="00493675" w:rsidP="00195D26">
      <w:r>
        <w:rPr>
          <w:b/>
        </w:rPr>
        <w:t>7</w:t>
      </w:r>
      <w:r w:rsidR="00195D26">
        <w:rPr>
          <w:b/>
        </w:rPr>
        <w:t>.1</w:t>
      </w:r>
      <w:r w:rsidR="00195D26">
        <w:rPr>
          <w:b/>
        </w:rPr>
        <w:tab/>
      </w:r>
      <w:r w:rsidR="00195D26">
        <w:t>Council considered the following planning applications received.</w:t>
      </w:r>
    </w:p>
    <w:p w14:paraId="46B990DD" w14:textId="64622355" w:rsidR="00611B32" w:rsidRPr="00611B32" w:rsidRDefault="00611B32" w:rsidP="00195D26">
      <w:r>
        <w:rPr>
          <w:b/>
          <w:bCs/>
        </w:rPr>
        <w:t>2</w:t>
      </w:r>
      <w:r w:rsidR="00FC342C">
        <w:rPr>
          <w:b/>
          <w:bCs/>
        </w:rPr>
        <w:t>0/02910/</w:t>
      </w:r>
      <w:proofErr w:type="gramStart"/>
      <w:r w:rsidR="00FC342C">
        <w:rPr>
          <w:b/>
          <w:bCs/>
        </w:rPr>
        <w:t xml:space="preserve">FUL </w:t>
      </w:r>
      <w:r>
        <w:rPr>
          <w:b/>
          <w:bCs/>
        </w:rPr>
        <w:t xml:space="preserve"> </w:t>
      </w:r>
      <w:r>
        <w:t>application</w:t>
      </w:r>
      <w:proofErr w:type="gramEnd"/>
      <w:r>
        <w:t xml:space="preserve"> for </w:t>
      </w:r>
      <w:r w:rsidR="004200B3">
        <w:t xml:space="preserve">construction of 2 detached bungalows land rear of Nova, The Green, </w:t>
      </w:r>
      <w:proofErr w:type="spellStart"/>
      <w:r w:rsidR="004200B3">
        <w:t>Raskelf</w:t>
      </w:r>
      <w:proofErr w:type="spellEnd"/>
      <w:r w:rsidR="004200B3">
        <w:t xml:space="preserve"> – </w:t>
      </w:r>
      <w:r w:rsidR="004200B3" w:rsidRPr="004200B3">
        <w:rPr>
          <w:b/>
          <w:bCs/>
        </w:rPr>
        <w:t>Council wished to see refused.</w:t>
      </w:r>
    </w:p>
    <w:p w14:paraId="0A750ED3" w14:textId="1AD2D844" w:rsidR="00386BCD" w:rsidRDefault="00C547B6" w:rsidP="00920CD0">
      <w:r>
        <w:rPr>
          <w:b/>
        </w:rPr>
        <w:t>7</w:t>
      </w:r>
      <w:r w:rsidR="00386BCD">
        <w:rPr>
          <w:b/>
        </w:rPr>
        <w:t>.2</w:t>
      </w:r>
      <w:r w:rsidR="00386BCD">
        <w:rPr>
          <w:b/>
        </w:rPr>
        <w:tab/>
      </w:r>
      <w:r w:rsidR="00386BCD">
        <w:t>Council noted the following planning applications granted/refused</w:t>
      </w:r>
      <w:r w:rsidR="004200B3">
        <w:t>- there were none.</w:t>
      </w:r>
    </w:p>
    <w:p w14:paraId="738C8046" w14:textId="7FCD675D" w:rsidR="004D624F" w:rsidRPr="003F420E" w:rsidRDefault="00C547B6" w:rsidP="00920CD0">
      <w:pPr>
        <w:rPr>
          <w:b/>
        </w:rPr>
      </w:pPr>
      <w:r>
        <w:rPr>
          <w:b/>
        </w:rPr>
        <w:t>8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25BF5609" w:rsidR="00366F6F" w:rsidRDefault="00366F6F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  <w:b/>
          <w:bCs/>
        </w:rPr>
      </w:pPr>
      <w:r w:rsidRPr="00366F6F">
        <w:rPr>
          <w:rFonts w:cstheme="minorHAnsi"/>
          <w:b/>
          <w:bCs/>
        </w:rPr>
        <w:t>8.1</w:t>
      </w:r>
      <w:r>
        <w:rPr>
          <w:rFonts w:cstheme="minorHAnsi"/>
        </w:rPr>
        <w:tab/>
        <w:t xml:space="preserve">Payment of accounts received – </w:t>
      </w:r>
      <w:r>
        <w:rPr>
          <w:rFonts w:cstheme="minorHAnsi"/>
          <w:b/>
          <w:bCs/>
        </w:rPr>
        <w:t>Appendix 1</w:t>
      </w:r>
    </w:p>
    <w:p w14:paraId="38546CFD" w14:textId="68123B2D" w:rsidR="004200B3" w:rsidRPr="004200B3" w:rsidRDefault="004200B3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  <w:b/>
          <w:bCs/>
        </w:rPr>
        <w:t>8.2</w:t>
      </w:r>
      <w:r>
        <w:rPr>
          <w:rFonts w:cstheme="minorHAnsi"/>
          <w:b/>
          <w:bCs/>
        </w:rPr>
        <w:tab/>
      </w:r>
      <w:r>
        <w:rPr>
          <w:rFonts w:cstheme="minorHAnsi"/>
        </w:rPr>
        <w:t>It was resolved to make a grant to the Village Hall for additional CCTV to be placed on the entrance to the car park to be funded from CIL Funds we are holding.</w:t>
      </w:r>
    </w:p>
    <w:p w14:paraId="6A6BDCEC" w14:textId="6C250DA7" w:rsidR="00A44530" w:rsidRDefault="00366F6F" w:rsidP="00366F6F">
      <w:pPr>
        <w:rPr>
          <w:b/>
        </w:rPr>
      </w:pPr>
      <w:r>
        <w:rPr>
          <w:rFonts w:cstheme="minorHAnsi"/>
          <w:b/>
          <w:bCs/>
        </w:rPr>
        <w:t>9.</w:t>
      </w:r>
      <w:r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0F7C4ED6" w14:textId="37960FE1" w:rsidR="00366F6F" w:rsidRDefault="00366F6F" w:rsidP="00920CD0">
      <w:pPr>
        <w:rPr>
          <w:b/>
        </w:rPr>
      </w:pPr>
      <w:r>
        <w:rPr>
          <w:b/>
        </w:rPr>
        <w:t>None</w:t>
      </w:r>
    </w:p>
    <w:p w14:paraId="41FFF0D1" w14:textId="508E44F1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366F6F">
        <w:rPr>
          <w:b/>
        </w:rPr>
        <w:t>0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D883BEE" w14:textId="54542966" w:rsidR="009D71EC" w:rsidRDefault="009D71EC" w:rsidP="00920CD0">
      <w:pPr>
        <w:rPr>
          <w:bCs/>
        </w:rPr>
      </w:pPr>
      <w:r>
        <w:rPr>
          <w:bCs/>
        </w:rPr>
        <w:t>There were no matters.</w:t>
      </w:r>
    </w:p>
    <w:p w14:paraId="6AA3DBFE" w14:textId="2C508929" w:rsidR="00C56DD3" w:rsidRPr="00CF6DDA" w:rsidRDefault="00366F6F" w:rsidP="00920CD0">
      <w:pPr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7B5192">
        <w:rPr>
          <w:bCs/>
        </w:rPr>
        <w:t>8.</w:t>
      </w:r>
      <w:r w:rsidR="004200B3">
        <w:rPr>
          <w:bCs/>
        </w:rPr>
        <w:t>3</w:t>
      </w:r>
      <w:r w:rsidR="007B5192">
        <w:rPr>
          <w:bCs/>
        </w:rPr>
        <w:t>0</w:t>
      </w:r>
      <w:r w:rsidR="00C56DD3">
        <w:rPr>
          <w:bCs/>
        </w:rPr>
        <w:t>pm the next meeting 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4200B3">
        <w:rPr>
          <w:bCs/>
        </w:rPr>
        <w:t>19 July</w:t>
      </w:r>
      <w:r w:rsidR="007B5192">
        <w:rPr>
          <w:bCs/>
        </w:rPr>
        <w:t xml:space="preserve"> </w:t>
      </w:r>
      <w:r w:rsidR="00C56DD3">
        <w:rPr>
          <w:bCs/>
        </w:rPr>
        <w:t>202</w:t>
      </w:r>
      <w:r w:rsidR="007B5192">
        <w:rPr>
          <w:bCs/>
        </w:rPr>
        <w:t>1</w:t>
      </w:r>
      <w:r>
        <w:rPr>
          <w:bCs/>
        </w:rPr>
        <w:t xml:space="preserve"> at 7</w:t>
      </w:r>
      <w:r w:rsidR="004200B3">
        <w:rPr>
          <w:bCs/>
        </w:rPr>
        <w:t>.30</w:t>
      </w:r>
      <w:r>
        <w:rPr>
          <w:bCs/>
        </w:rPr>
        <w:t>pm</w:t>
      </w:r>
      <w:r w:rsidR="004200B3">
        <w:rPr>
          <w:bCs/>
        </w:rPr>
        <w:t>.</w:t>
      </w:r>
    </w:p>
    <w:p w14:paraId="2AEE24F6" w14:textId="7A891549" w:rsidR="00127371" w:rsidRPr="00127371" w:rsidRDefault="00366F6F" w:rsidP="003F4929">
      <w:r>
        <w:rPr>
          <w:b/>
        </w:rPr>
        <w:t>Appen</w:t>
      </w:r>
      <w:r w:rsidR="00127371" w:rsidRPr="00127371">
        <w:rPr>
          <w:b/>
        </w:rPr>
        <w:t>dix I</w:t>
      </w:r>
    </w:p>
    <w:p w14:paraId="25B0C439" w14:textId="6F85F2D6" w:rsidR="00327129" w:rsidRDefault="00327129" w:rsidP="00127371">
      <w:pPr>
        <w:tabs>
          <w:tab w:val="decimal" w:pos="5954"/>
        </w:tabs>
      </w:pPr>
      <w:r>
        <w:t>S. Windross salary &amp; expenses</w:t>
      </w:r>
      <w:r>
        <w:tab/>
        <w:t>£</w:t>
      </w:r>
      <w:r w:rsidR="002207D6">
        <w:t>1</w:t>
      </w:r>
      <w:r w:rsidR="004200B3">
        <w:t>64.67</w:t>
      </w:r>
    </w:p>
    <w:p w14:paraId="00C1F342" w14:textId="4981208E" w:rsidR="004200B3" w:rsidRDefault="004200B3" w:rsidP="00127371">
      <w:pPr>
        <w:tabs>
          <w:tab w:val="decimal" w:pos="5954"/>
        </w:tabs>
      </w:pPr>
      <w:r>
        <w:t>Came &amp; Company Insurance Renewal</w:t>
      </w:r>
      <w:r>
        <w:tab/>
        <w:t>£364.45</w:t>
      </w:r>
    </w:p>
    <w:sectPr w:rsidR="004200B3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9ADF" w14:textId="77777777" w:rsidR="00932743" w:rsidRDefault="00932743" w:rsidP="00B5020B">
      <w:pPr>
        <w:spacing w:after="0"/>
      </w:pPr>
      <w:r>
        <w:separator/>
      </w:r>
    </w:p>
  </w:endnote>
  <w:endnote w:type="continuationSeparator" w:id="0">
    <w:p w14:paraId="110D0E66" w14:textId="77777777" w:rsidR="00932743" w:rsidRDefault="00932743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4D0039E2" w:rsidR="00B5020B" w:rsidRPr="00B5020B" w:rsidRDefault="00B5020B">
    <w:pPr>
      <w:pStyle w:val="Footer"/>
      <w:rPr>
        <w:lang w:val="en-US"/>
      </w:rPr>
    </w:pPr>
    <w:r>
      <w:rPr>
        <w:lang w:val="en-US"/>
      </w:rPr>
      <w:t>Cllr G. Brown Chairman     19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B8CF" w14:textId="77777777" w:rsidR="00932743" w:rsidRDefault="00932743" w:rsidP="00B5020B">
      <w:pPr>
        <w:spacing w:after="0"/>
      </w:pPr>
      <w:r>
        <w:separator/>
      </w:r>
    </w:p>
  </w:footnote>
  <w:footnote w:type="continuationSeparator" w:id="0">
    <w:p w14:paraId="3BADE760" w14:textId="77777777" w:rsidR="00932743" w:rsidRDefault="00932743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7DFD"/>
    <w:rsid w:val="00050F64"/>
    <w:rsid w:val="00070414"/>
    <w:rsid w:val="00075E18"/>
    <w:rsid w:val="0007709B"/>
    <w:rsid w:val="00080445"/>
    <w:rsid w:val="00082ACA"/>
    <w:rsid w:val="00087807"/>
    <w:rsid w:val="000A2E00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7010"/>
    <w:rsid w:val="00151025"/>
    <w:rsid w:val="00156CA2"/>
    <w:rsid w:val="00166228"/>
    <w:rsid w:val="00181B4E"/>
    <w:rsid w:val="00195D26"/>
    <w:rsid w:val="001A4885"/>
    <w:rsid w:val="001A7AF8"/>
    <w:rsid w:val="001B122E"/>
    <w:rsid w:val="001E5651"/>
    <w:rsid w:val="001F6C2F"/>
    <w:rsid w:val="002027E2"/>
    <w:rsid w:val="002207D6"/>
    <w:rsid w:val="00225932"/>
    <w:rsid w:val="00295809"/>
    <w:rsid w:val="002B75A9"/>
    <w:rsid w:val="002C50A1"/>
    <w:rsid w:val="002D739A"/>
    <w:rsid w:val="002D79B8"/>
    <w:rsid w:val="002E2E07"/>
    <w:rsid w:val="003013BB"/>
    <w:rsid w:val="00305E05"/>
    <w:rsid w:val="00312885"/>
    <w:rsid w:val="00313E73"/>
    <w:rsid w:val="00313F33"/>
    <w:rsid w:val="00320F82"/>
    <w:rsid w:val="00327129"/>
    <w:rsid w:val="0034024A"/>
    <w:rsid w:val="00366F6F"/>
    <w:rsid w:val="0037243C"/>
    <w:rsid w:val="00372666"/>
    <w:rsid w:val="00386BCD"/>
    <w:rsid w:val="00396CBD"/>
    <w:rsid w:val="003A798B"/>
    <w:rsid w:val="003B2F55"/>
    <w:rsid w:val="003D132E"/>
    <w:rsid w:val="003D2E7E"/>
    <w:rsid w:val="003E34DE"/>
    <w:rsid w:val="003F3C31"/>
    <w:rsid w:val="003F420E"/>
    <w:rsid w:val="003F4929"/>
    <w:rsid w:val="004200B3"/>
    <w:rsid w:val="00420832"/>
    <w:rsid w:val="0042682F"/>
    <w:rsid w:val="00426F42"/>
    <w:rsid w:val="0043032F"/>
    <w:rsid w:val="00453621"/>
    <w:rsid w:val="00463978"/>
    <w:rsid w:val="00472ED4"/>
    <w:rsid w:val="004750B9"/>
    <w:rsid w:val="00493675"/>
    <w:rsid w:val="004A2E7C"/>
    <w:rsid w:val="004B7ACD"/>
    <w:rsid w:val="004C0AA7"/>
    <w:rsid w:val="004D624F"/>
    <w:rsid w:val="004E16A6"/>
    <w:rsid w:val="004E420D"/>
    <w:rsid w:val="00510111"/>
    <w:rsid w:val="00510602"/>
    <w:rsid w:val="005150BB"/>
    <w:rsid w:val="005314E8"/>
    <w:rsid w:val="00534E9A"/>
    <w:rsid w:val="005367D6"/>
    <w:rsid w:val="005370CF"/>
    <w:rsid w:val="005561F9"/>
    <w:rsid w:val="00575CB5"/>
    <w:rsid w:val="005A03DB"/>
    <w:rsid w:val="005A048F"/>
    <w:rsid w:val="005A4A35"/>
    <w:rsid w:val="005A4FE0"/>
    <w:rsid w:val="005B02BD"/>
    <w:rsid w:val="005C7540"/>
    <w:rsid w:val="005D4710"/>
    <w:rsid w:val="005F1894"/>
    <w:rsid w:val="005F3CB4"/>
    <w:rsid w:val="00611B32"/>
    <w:rsid w:val="0061602D"/>
    <w:rsid w:val="00626395"/>
    <w:rsid w:val="006312BD"/>
    <w:rsid w:val="00642ADB"/>
    <w:rsid w:val="0064588D"/>
    <w:rsid w:val="00645BA4"/>
    <w:rsid w:val="0065304A"/>
    <w:rsid w:val="0065427A"/>
    <w:rsid w:val="00657E5D"/>
    <w:rsid w:val="006614F3"/>
    <w:rsid w:val="00693C50"/>
    <w:rsid w:val="006A3FE2"/>
    <w:rsid w:val="006B161F"/>
    <w:rsid w:val="006C6E6D"/>
    <w:rsid w:val="006D4D7C"/>
    <w:rsid w:val="006D663A"/>
    <w:rsid w:val="006F0B7E"/>
    <w:rsid w:val="006F7B59"/>
    <w:rsid w:val="00713FE3"/>
    <w:rsid w:val="007637CF"/>
    <w:rsid w:val="007B5192"/>
    <w:rsid w:val="007B6905"/>
    <w:rsid w:val="007D7F9C"/>
    <w:rsid w:val="00813BBA"/>
    <w:rsid w:val="00825989"/>
    <w:rsid w:val="00834668"/>
    <w:rsid w:val="00867F93"/>
    <w:rsid w:val="00871383"/>
    <w:rsid w:val="00873BB5"/>
    <w:rsid w:val="008756D3"/>
    <w:rsid w:val="00881D9E"/>
    <w:rsid w:val="00884978"/>
    <w:rsid w:val="00894E25"/>
    <w:rsid w:val="008B2173"/>
    <w:rsid w:val="008C0889"/>
    <w:rsid w:val="008C3EB9"/>
    <w:rsid w:val="008D3C53"/>
    <w:rsid w:val="008D5732"/>
    <w:rsid w:val="008D669B"/>
    <w:rsid w:val="008F6DD8"/>
    <w:rsid w:val="008F7AF5"/>
    <w:rsid w:val="009063F2"/>
    <w:rsid w:val="00920CD0"/>
    <w:rsid w:val="00927D88"/>
    <w:rsid w:val="00932743"/>
    <w:rsid w:val="00945DB8"/>
    <w:rsid w:val="00960225"/>
    <w:rsid w:val="00984FE0"/>
    <w:rsid w:val="009A390A"/>
    <w:rsid w:val="009A78AF"/>
    <w:rsid w:val="009B21FC"/>
    <w:rsid w:val="009C1100"/>
    <w:rsid w:val="009D71EC"/>
    <w:rsid w:val="00A06096"/>
    <w:rsid w:val="00A23683"/>
    <w:rsid w:val="00A31A1C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49A9"/>
    <w:rsid w:val="00AA40C5"/>
    <w:rsid w:val="00AA6094"/>
    <w:rsid w:val="00AB293B"/>
    <w:rsid w:val="00AB363B"/>
    <w:rsid w:val="00AD47F4"/>
    <w:rsid w:val="00B06E43"/>
    <w:rsid w:val="00B10B29"/>
    <w:rsid w:val="00B34563"/>
    <w:rsid w:val="00B35CA3"/>
    <w:rsid w:val="00B41690"/>
    <w:rsid w:val="00B41CDE"/>
    <w:rsid w:val="00B425D9"/>
    <w:rsid w:val="00B5020B"/>
    <w:rsid w:val="00B502C6"/>
    <w:rsid w:val="00B57FE6"/>
    <w:rsid w:val="00B67032"/>
    <w:rsid w:val="00B7155C"/>
    <w:rsid w:val="00B761FB"/>
    <w:rsid w:val="00BA3E6D"/>
    <w:rsid w:val="00BA6E6E"/>
    <w:rsid w:val="00BB66C3"/>
    <w:rsid w:val="00BE0ACE"/>
    <w:rsid w:val="00BF2DB9"/>
    <w:rsid w:val="00C0020E"/>
    <w:rsid w:val="00C120B4"/>
    <w:rsid w:val="00C12198"/>
    <w:rsid w:val="00C12BBF"/>
    <w:rsid w:val="00C32544"/>
    <w:rsid w:val="00C41C33"/>
    <w:rsid w:val="00C44563"/>
    <w:rsid w:val="00C547B6"/>
    <w:rsid w:val="00C556DF"/>
    <w:rsid w:val="00C56DD3"/>
    <w:rsid w:val="00C6639F"/>
    <w:rsid w:val="00C7660D"/>
    <w:rsid w:val="00C8587F"/>
    <w:rsid w:val="00C9124C"/>
    <w:rsid w:val="00CB1673"/>
    <w:rsid w:val="00CD2BB4"/>
    <w:rsid w:val="00CE59C2"/>
    <w:rsid w:val="00CF6DDA"/>
    <w:rsid w:val="00D05E7B"/>
    <w:rsid w:val="00D2231B"/>
    <w:rsid w:val="00D325B9"/>
    <w:rsid w:val="00D50E2B"/>
    <w:rsid w:val="00D56D89"/>
    <w:rsid w:val="00D7110B"/>
    <w:rsid w:val="00D76EFE"/>
    <w:rsid w:val="00D81881"/>
    <w:rsid w:val="00D91C31"/>
    <w:rsid w:val="00D921D6"/>
    <w:rsid w:val="00DB5C8D"/>
    <w:rsid w:val="00DC201B"/>
    <w:rsid w:val="00DD6B29"/>
    <w:rsid w:val="00DD7812"/>
    <w:rsid w:val="00DF7223"/>
    <w:rsid w:val="00E20FDF"/>
    <w:rsid w:val="00E34AAF"/>
    <w:rsid w:val="00E4207A"/>
    <w:rsid w:val="00E5273A"/>
    <w:rsid w:val="00E60BD4"/>
    <w:rsid w:val="00E64E8E"/>
    <w:rsid w:val="00E6735C"/>
    <w:rsid w:val="00E85924"/>
    <w:rsid w:val="00E935A5"/>
    <w:rsid w:val="00ED4D3C"/>
    <w:rsid w:val="00F05792"/>
    <w:rsid w:val="00F238EA"/>
    <w:rsid w:val="00F371A6"/>
    <w:rsid w:val="00F43211"/>
    <w:rsid w:val="00F433A2"/>
    <w:rsid w:val="00F8124D"/>
    <w:rsid w:val="00FA564A"/>
    <w:rsid w:val="00FA6CCB"/>
    <w:rsid w:val="00FA7A06"/>
    <w:rsid w:val="00FC342C"/>
    <w:rsid w:val="00FD2B22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2021-07-19T16:14:00Z</cp:lastPrinted>
  <dcterms:created xsi:type="dcterms:W3CDTF">2021-07-19T16:57:00Z</dcterms:created>
  <dcterms:modified xsi:type="dcterms:W3CDTF">2021-07-19T16:57:00Z</dcterms:modified>
</cp:coreProperties>
</file>